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04" w:rsidRDefault="007B6E04" w:rsidP="007B6E04">
      <w:pPr>
        <w:pStyle w:val="a4"/>
        <w:rPr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5080</wp:posOffset>
            </wp:positionV>
            <wp:extent cx="371475" cy="4476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E04" w:rsidRDefault="007B6E04" w:rsidP="007B6E04">
      <w:pPr>
        <w:pStyle w:val="a4"/>
        <w:jc w:val="left"/>
        <w:rPr>
          <w:b/>
          <w:bCs/>
          <w:sz w:val="44"/>
        </w:rPr>
      </w:pPr>
    </w:p>
    <w:p w:rsidR="007D2FF6" w:rsidRDefault="007D2FF6" w:rsidP="007B6E04">
      <w:pPr>
        <w:pStyle w:val="a4"/>
        <w:jc w:val="left"/>
        <w:rPr>
          <w:b/>
          <w:bCs/>
          <w:sz w:val="44"/>
        </w:rPr>
      </w:pPr>
    </w:p>
    <w:p w:rsidR="007B6E04" w:rsidRPr="007B6E04" w:rsidRDefault="007B6E04" w:rsidP="007B6E04">
      <w:pPr>
        <w:pStyle w:val="a4"/>
        <w:rPr>
          <w:b/>
          <w:bCs/>
          <w:sz w:val="40"/>
          <w:szCs w:val="40"/>
        </w:rPr>
      </w:pPr>
      <w:r w:rsidRPr="007B6E04">
        <w:rPr>
          <w:b/>
          <w:bCs/>
          <w:sz w:val="40"/>
          <w:szCs w:val="40"/>
        </w:rPr>
        <w:t xml:space="preserve">Г Л А В А  </w:t>
      </w:r>
    </w:p>
    <w:p w:rsidR="007B6E04" w:rsidRPr="007B6E04" w:rsidRDefault="007B6E04" w:rsidP="007B6E0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B6E04">
        <w:rPr>
          <w:rFonts w:ascii="Times New Roman" w:hAnsi="Times New Roman"/>
          <w:b/>
          <w:sz w:val="36"/>
          <w:szCs w:val="36"/>
        </w:rPr>
        <w:t>закрытого административно-территориального</w:t>
      </w:r>
    </w:p>
    <w:p w:rsidR="007B6E04" w:rsidRPr="007B6E04" w:rsidRDefault="007B6E04" w:rsidP="007B6E0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B6E04">
        <w:rPr>
          <w:rFonts w:ascii="Times New Roman" w:hAnsi="Times New Roman"/>
          <w:b/>
          <w:sz w:val="36"/>
          <w:szCs w:val="36"/>
        </w:rPr>
        <w:t>образования Озерный Тверской области</w:t>
      </w: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D2FF6" w:rsidP="007B6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24.08.2020</w:t>
      </w:r>
      <w:r w:rsidR="007B6E04">
        <w:rPr>
          <w:rFonts w:ascii="Times New Roman" w:hAnsi="Times New Roman"/>
          <w:sz w:val="28"/>
          <w:szCs w:val="28"/>
        </w:rPr>
        <w:t xml:space="preserve">                    ЗАТО Озерный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4059D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B6E04">
        <w:rPr>
          <w:rFonts w:ascii="Times New Roman" w:hAnsi="Times New Roman"/>
          <w:sz w:val="28"/>
          <w:szCs w:val="28"/>
        </w:rPr>
        <w:t xml:space="preserve"> № 28-р</w:t>
      </w: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D2FF6" w:rsidP="007B6E04">
      <w:pPr>
        <w:pStyle w:val="a6"/>
        <w:ind w:right="4535"/>
        <w:rPr>
          <w:lang w:val="ru-RU"/>
        </w:rPr>
      </w:pPr>
      <w:r>
        <w:rPr>
          <w:szCs w:val="28"/>
          <w:lang w:val="ru-RU"/>
        </w:rPr>
        <w:t xml:space="preserve">Об утверждении Положения о порядке установления особого противопожарного режима </w:t>
      </w:r>
      <w:r w:rsidR="007B6E04">
        <w:rPr>
          <w:szCs w:val="28"/>
          <w:lang w:val="ru-RU"/>
        </w:rPr>
        <w:t xml:space="preserve">на </w:t>
      </w:r>
      <w:proofErr w:type="gramStart"/>
      <w:r w:rsidR="007B6E04">
        <w:rPr>
          <w:szCs w:val="28"/>
          <w:lang w:val="ru-RU"/>
        </w:rPr>
        <w:t>территории</w:t>
      </w:r>
      <w:proofErr w:type="gramEnd"/>
      <w:r w:rsidR="007B6E04">
        <w:rPr>
          <w:szCs w:val="28"/>
          <w:lang w:val="ru-RU"/>
        </w:rPr>
        <w:t xml:space="preserve"> ЗАТО Озерный Тверской области</w:t>
      </w: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autoSpaceDE w:val="0"/>
        <w:autoSpaceDN w:val="0"/>
        <w:adjustRightInd w:val="0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7B6E04" w:rsidRPr="008777EB" w:rsidRDefault="007D2FF6" w:rsidP="004059D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 соответствии с Лесным кодексом Российской Федерации</w:t>
      </w:r>
      <w:r w:rsidR="007B6E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Федеральным законом от 21.12.1994 года № 69-ФЗ</w:t>
      </w:r>
      <w:r w:rsidR="007B6E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пожарной безопасности», законом Тверской области от 15.11.2005 № 137-ЗО «О пожарной безопасности в Тверской области»</w:t>
      </w:r>
      <w:r w:rsidR="004059D2">
        <w:rPr>
          <w:rFonts w:ascii="Times New Roman" w:hAnsi="Times New Roman"/>
          <w:sz w:val="28"/>
          <w:szCs w:val="28"/>
        </w:rPr>
        <w:t>, постановлением Правительства Тверской области от 07.07.2020 № 300-пп «</w:t>
      </w:r>
      <w:r w:rsidR="004059D2" w:rsidRPr="004059D2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особого противопожарного режима </w:t>
      </w:r>
      <w:r w:rsidR="004059D2">
        <w:rPr>
          <w:rFonts w:ascii="Times New Roman" w:hAnsi="Times New Roman"/>
          <w:sz w:val="28"/>
          <w:szCs w:val="28"/>
        </w:rPr>
        <w:t xml:space="preserve">на территории </w:t>
      </w:r>
      <w:r w:rsidR="004059D2" w:rsidRPr="004059D2">
        <w:rPr>
          <w:rFonts w:ascii="Times New Roman" w:hAnsi="Times New Roman"/>
          <w:sz w:val="28"/>
          <w:szCs w:val="28"/>
        </w:rPr>
        <w:t>Тверской области</w:t>
      </w:r>
      <w:r w:rsidR="004059D2">
        <w:rPr>
          <w:rFonts w:ascii="Times New Roman" w:hAnsi="Times New Roman"/>
          <w:sz w:val="28"/>
          <w:szCs w:val="28"/>
        </w:rPr>
        <w:t xml:space="preserve"> или её части</w:t>
      </w:r>
      <w:proofErr w:type="gramStart"/>
      <w:r w:rsidR="004059D2" w:rsidRPr="008777EB">
        <w:rPr>
          <w:rFonts w:ascii="Times New Roman" w:hAnsi="Times New Roman"/>
          <w:sz w:val="28"/>
          <w:szCs w:val="28"/>
        </w:rPr>
        <w:t xml:space="preserve">», </w:t>
      </w:r>
      <w:r w:rsidR="00970244" w:rsidRPr="008777EB">
        <w:rPr>
          <w:rFonts w:ascii="Times New Roman" w:hAnsi="Times New Roman"/>
          <w:sz w:val="28"/>
          <w:szCs w:val="28"/>
        </w:rPr>
        <w:t xml:space="preserve"> </w:t>
      </w:r>
      <w:r w:rsidR="007B6E04" w:rsidRPr="008777EB">
        <w:rPr>
          <w:rFonts w:ascii="Times New Roman" w:hAnsi="Times New Roman"/>
          <w:color w:val="000000"/>
          <w:sz w:val="28"/>
          <w:szCs w:val="28"/>
        </w:rPr>
        <w:t>статьями</w:t>
      </w:r>
      <w:proofErr w:type="gramEnd"/>
      <w:r w:rsidR="007B6E04" w:rsidRPr="008777EB">
        <w:rPr>
          <w:rFonts w:ascii="Times New Roman" w:hAnsi="Times New Roman"/>
          <w:color w:val="000000"/>
          <w:sz w:val="28"/>
          <w:szCs w:val="28"/>
        </w:rPr>
        <w:t xml:space="preserve"> 32 и 34 Устава ЗАТО Озерный </w:t>
      </w:r>
      <w:bookmarkStart w:id="0" w:name="_GoBack"/>
      <w:bookmarkEnd w:id="0"/>
      <w:r w:rsidR="007B6E04" w:rsidRPr="008777EB">
        <w:rPr>
          <w:rFonts w:ascii="Times New Roman" w:hAnsi="Times New Roman"/>
          <w:color w:val="000000"/>
          <w:sz w:val="28"/>
          <w:szCs w:val="28"/>
        </w:rPr>
        <w:t>Тверской области</w:t>
      </w:r>
      <w:r w:rsidR="004059D2" w:rsidRPr="008777EB">
        <w:rPr>
          <w:rFonts w:ascii="Times New Roman" w:hAnsi="Times New Roman"/>
          <w:color w:val="000000"/>
          <w:sz w:val="28"/>
          <w:szCs w:val="28"/>
        </w:rPr>
        <w:t>,</w:t>
      </w:r>
      <w:r w:rsidR="007B6E04" w:rsidRPr="008777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B6E04" w:rsidRPr="004059D2" w:rsidRDefault="007B6E04" w:rsidP="004059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7B6E04" w:rsidRPr="004059D2" w:rsidRDefault="004059D2" w:rsidP="004059D2">
      <w:pPr>
        <w:pStyle w:val="a6"/>
        <w:numPr>
          <w:ilvl w:val="0"/>
          <w:numId w:val="1"/>
        </w:numPr>
        <w:tabs>
          <w:tab w:val="left" w:pos="1134"/>
        </w:tabs>
        <w:ind w:left="0" w:right="-1" w:firstLine="567"/>
        <w:rPr>
          <w:lang w:val="ru-RU"/>
        </w:rPr>
      </w:pPr>
      <w:r>
        <w:rPr>
          <w:color w:val="000000"/>
          <w:spacing w:val="2"/>
          <w:szCs w:val="28"/>
          <w:shd w:val="clear" w:color="auto" w:fill="FFFFFF"/>
        </w:rPr>
        <w:t>Утвердить Положение</w:t>
      </w:r>
      <w:r>
        <w:rPr>
          <w:color w:val="000000"/>
          <w:spacing w:val="2"/>
          <w:szCs w:val="28"/>
          <w:shd w:val="clear" w:color="auto" w:fill="FFFFFF"/>
          <w:lang w:val="ru-RU"/>
        </w:rPr>
        <w:t xml:space="preserve"> </w:t>
      </w:r>
      <w:r w:rsidRPr="004059D2">
        <w:rPr>
          <w:szCs w:val="28"/>
          <w:lang w:val="ru-RU"/>
        </w:rPr>
        <w:t>о порядке установления особого противопожарного режима</w:t>
      </w:r>
      <w:r w:rsidR="007B6E04" w:rsidRPr="004059D2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="007B6E04" w:rsidRPr="004059D2">
        <w:rPr>
          <w:szCs w:val="28"/>
          <w:lang w:val="ru-RU"/>
        </w:rPr>
        <w:t xml:space="preserve"> на территории ЗАТО Озерный Тверской области </w:t>
      </w:r>
      <w:r w:rsidR="007B6E04" w:rsidRPr="004059D2">
        <w:rPr>
          <w:color w:val="000000"/>
          <w:spacing w:val="2"/>
          <w:szCs w:val="28"/>
          <w:shd w:val="clear" w:color="auto" w:fill="FFFFFF"/>
        </w:rPr>
        <w:t>(приложение).</w:t>
      </w:r>
    </w:p>
    <w:p w:rsidR="007B6E04" w:rsidRDefault="007B6E04" w:rsidP="007B6E04">
      <w:pPr>
        <w:pStyle w:val="a6"/>
        <w:numPr>
          <w:ilvl w:val="0"/>
          <w:numId w:val="1"/>
        </w:numPr>
        <w:tabs>
          <w:tab w:val="left" w:pos="1134"/>
        </w:tabs>
        <w:ind w:left="0" w:right="-1" w:firstLine="567"/>
        <w:rPr>
          <w:lang w:val="ru-RU"/>
        </w:rPr>
      </w:pPr>
      <w:r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  <w:lang w:val="ru-RU"/>
        </w:rPr>
        <w:t>оставляю за собой.</w:t>
      </w:r>
    </w:p>
    <w:p w:rsidR="007B6E04" w:rsidRDefault="007B6E04" w:rsidP="007B6E04">
      <w:pPr>
        <w:pStyle w:val="a6"/>
        <w:numPr>
          <w:ilvl w:val="0"/>
          <w:numId w:val="1"/>
        </w:numPr>
        <w:tabs>
          <w:tab w:val="left" w:pos="1134"/>
        </w:tabs>
        <w:ind w:left="0" w:right="-1" w:firstLine="567"/>
        <w:rPr>
          <w:lang w:val="ru-RU"/>
        </w:rPr>
      </w:pPr>
      <w:r>
        <w:rPr>
          <w:szCs w:val="28"/>
        </w:rPr>
        <w:t>Настоящее постановление вступает в силу со дня его подписания.</w:t>
      </w:r>
    </w:p>
    <w:p w:rsidR="007B6E04" w:rsidRDefault="007B6E04" w:rsidP="007B6E04">
      <w:pPr>
        <w:pStyle w:val="a6"/>
        <w:numPr>
          <w:ilvl w:val="0"/>
          <w:numId w:val="1"/>
        </w:numPr>
        <w:tabs>
          <w:tab w:val="left" w:pos="1134"/>
        </w:tabs>
        <w:ind w:left="0" w:right="-1" w:firstLine="567"/>
        <w:rPr>
          <w:color w:val="000000"/>
          <w:lang w:val="ru-RU"/>
        </w:rPr>
      </w:pPr>
      <w:r>
        <w:rPr>
          <w:szCs w:val="28"/>
        </w:rPr>
        <w:lastRenderedPageBreak/>
        <w:t xml:space="preserve">Опубликовать настоящее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color w:val="000000"/>
          <w:szCs w:val="28"/>
        </w:rPr>
        <w:t>(</w:t>
      </w:r>
      <w:hyperlink r:id="rId6" w:history="1">
        <w:r>
          <w:rPr>
            <w:rStyle w:val="a3"/>
            <w:color w:val="000000"/>
            <w:szCs w:val="28"/>
          </w:rPr>
          <w:t>www.ozerny.ru</w:t>
        </w:r>
      </w:hyperlink>
      <w:r>
        <w:rPr>
          <w:color w:val="000000"/>
          <w:szCs w:val="28"/>
        </w:rPr>
        <w:t>).</w:t>
      </w:r>
    </w:p>
    <w:p w:rsidR="007B6E04" w:rsidRDefault="007B6E04" w:rsidP="007B6E04">
      <w:pPr>
        <w:tabs>
          <w:tab w:val="left" w:pos="0"/>
          <w:tab w:val="left" w:pos="4962"/>
        </w:tabs>
        <w:ind w:firstLine="709"/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tabs>
          <w:tab w:val="left" w:pos="0"/>
          <w:tab w:val="left" w:pos="4962"/>
        </w:tabs>
        <w:ind w:firstLine="709"/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</w:t>
      </w:r>
      <w:r w:rsidR="004059D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Н.А. Яковлева</w:t>
      </w: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8"/>
          <w:szCs w:val="28"/>
        </w:rPr>
      </w:pPr>
    </w:p>
    <w:p w:rsidR="007B6E04" w:rsidRDefault="007B6E04" w:rsidP="007B6E04">
      <w:pPr>
        <w:rPr>
          <w:rFonts w:ascii="Times New Roman" w:hAnsi="Times New Roman"/>
          <w:sz w:val="24"/>
          <w:szCs w:val="24"/>
        </w:rPr>
      </w:pPr>
    </w:p>
    <w:p w:rsidR="007B6E04" w:rsidRDefault="007B6E04" w:rsidP="007B6E04">
      <w:pPr>
        <w:ind w:left="5670"/>
        <w:rPr>
          <w:rFonts w:ascii="Times New Roman" w:hAnsi="Times New Roman"/>
          <w:sz w:val="24"/>
          <w:szCs w:val="24"/>
        </w:rPr>
      </w:pPr>
    </w:p>
    <w:p w:rsidR="007B6E04" w:rsidRDefault="007B6E04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59D2" w:rsidRDefault="004059D2" w:rsidP="00976D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к постановлению </w:t>
      </w:r>
    </w:p>
    <w:p w:rsidR="00976D65" w:rsidRDefault="004059D2" w:rsidP="004059D2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Озёрный от 24.08.2020 № 28-р</w:t>
      </w:r>
    </w:p>
    <w:p w:rsidR="00976D65" w:rsidRDefault="00976D65" w:rsidP="00976D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D65" w:rsidRPr="004059D2" w:rsidRDefault="00976D65" w:rsidP="00976D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4059D2">
        <w:rPr>
          <w:rFonts w:ascii="Times New Roman" w:hAnsi="Times New Roman" w:cs="Times New Roman"/>
          <w:sz w:val="28"/>
          <w:szCs w:val="28"/>
        </w:rPr>
        <w:t>ПОЛОЖЕНИЕ</w:t>
      </w:r>
    </w:p>
    <w:p w:rsidR="00976D65" w:rsidRPr="004059D2" w:rsidRDefault="00976D65" w:rsidP="00976D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о порядке установления особого противопожарного режима</w:t>
      </w:r>
    </w:p>
    <w:p w:rsidR="00976D65" w:rsidRPr="004059D2" w:rsidRDefault="00976D65" w:rsidP="00976D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на территории Тверской области или ее части</w:t>
      </w:r>
    </w:p>
    <w:p w:rsidR="00976D65" w:rsidRPr="004059D2" w:rsidRDefault="00976D65" w:rsidP="00976D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D65" w:rsidRPr="004059D2" w:rsidRDefault="00976D65" w:rsidP="00C56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Лесным </w:t>
      </w:r>
      <w:hyperlink r:id="rId7" w:history="1">
        <w:r w:rsidRPr="004059D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4059D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4059D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4059D2">
        <w:rPr>
          <w:rFonts w:ascii="Times New Roman" w:hAnsi="Times New Roman" w:cs="Times New Roman"/>
          <w:sz w:val="28"/>
          <w:szCs w:val="28"/>
        </w:rPr>
        <w:t xml:space="preserve"> от 21.12.1994 N 69-ФЗ "О пожарной безопасности", </w:t>
      </w:r>
      <w:hyperlink r:id="rId9" w:history="1">
        <w:r w:rsidRPr="004059D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от 15.11.2005 N 137-ЗО "О пожарной безопасности в Тверской области"</w:t>
      </w:r>
      <w:r w:rsidR="00C56FF6">
        <w:rPr>
          <w:rFonts w:ascii="Times New Roman" w:hAnsi="Times New Roman" w:cs="Times New Roman"/>
          <w:sz w:val="28"/>
          <w:szCs w:val="28"/>
        </w:rPr>
        <w:t xml:space="preserve">, </w:t>
      </w:r>
      <w:r w:rsidR="00C56FF6">
        <w:rPr>
          <w:rFonts w:ascii="Times New Roman" w:hAnsi="Times New Roman"/>
          <w:sz w:val="28"/>
          <w:szCs w:val="28"/>
        </w:rPr>
        <w:t>постановлением Правительства Тверской области от 07.07.2020 № 300-пп «</w:t>
      </w:r>
      <w:r w:rsidR="00C56FF6" w:rsidRPr="004059D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установления особого противопожарного режима </w:t>
      </w:r>
      <w:r w:rsidR="00C56FF6">
        <w:rPr>
          <w:rFonts w:ascii="Times New Roman" w:hAnsi="Times New Roman"/>
          <w:sz w:val="28"/>
          <w:szCs w:val="28"/>
        </w:rPr>
        <w:t xml:space="preserve">на территории </w:t>
      </w:r>
      <w:r w:rsidR="00C56FF6" w:rsidRPr="004059D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C56FF6">
        <w:rPr>
          <w:rFonts w:ascii="Times New Roman" w:hAnsi="Times New Roman"/>
          <w:sz w:val="28"/>
          <w:szCs w:val="28"/>
        </w:rPr>
        <w:t xml:space="preserve"> или её части»,  </w:t>
      </w:r>
      <w:r w:rsidR="00C56FF6" w:rsidRPr="007D2FF6">
        <w:rPr>
          <w:rFonts w:ascii="Times New Roman" w:hAnsi="Times New Roman"/>
          <w:b/>
          <w:color w:val="000000"/>
          <w:sz w:val="28"/>
          <w:szCs w:val="28"/>
        </w:rPr>
        <w:t>статьями 32 и 34 Устава ЗАТО Озерный Тверской области</w:t>
      </w:r>
      <w:r w:rsidRPr="004059D2">
        <w:rPr>
          <w:rFonts w:ascii="Times New Roman" w:hAnsi="Times New Roman" w:cs="Times New Roman"/>
          <w:sz w:val="28"/>
          <w:szCs w:val="28"/>
        </w:rPr>
        <w:t xml:space="preserve"> и регулирует вопросы установления особого противопожарного режима на территории </w:t>
      </w:r>
      <w:r w:rsidR="004059D2">
        <w:rPr>
          <w:rFonts w:ascii="Times New Roman" w:hAnsi="Times New Roman" w:cs="Times New Roman"/>
          <w:sz w:val="28"/>
          <w:szCs w:val="28"/>
        </w:rPr>
        <w:t xml:space="preserve">ЗАТО Озёрный </w:t>
      </w:r>
      <w:r w:rsidRPr="004059D2">
        <w:rPr>
          <w:rFonts w:ascii="Times New Roman" w:hAnsi="Times New Roman" w:cs="Times New Roman"/>
          <w:sz w:val="28"/>
          <w:szCs w:val="28"/>
        </w:rPr>
        <w:t>Тверской</w:t>
      </w:r>
      <w:r w:rsidR="004059D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059D2">
        <w:rPr>
          <w:rFonts w:ascii="Times New Roman" w:hAnsi="Times New Roman" w:cs="Times New Roman"/>
          <w:sz w:val="28"/>
          <w:szCs w:val="28"/>
        </w:rPr>
        <w:t>.</w:t>
      </w:r>
    </w:p>
    <w:p w:rsidR="00976D65" w:rsidRPr="004059D2" w:rsidRDefault="00976D65" w:rsidP="00C56F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2. Понятия и термины, применяемые в настоящем Положении, используются в значениях, определенных законодательством в сфере пожарной безопасности и законодательством, регулирующим лесные отношения.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3. В случае повышения пожарной опасности на территории </w:t>
      </w:r>
      <w:r w:rsidR="00C56FF6">
        <w:rPr>
          <w:rFonts w:ascii="Times New Roman" w:hAnsi="Times New Roman" w:cs="Times New Roman"/>
          <w:sz w:val="28"/>
          <w:szCs w:val="28"/>
        </w:rPr>
        <w:t xml:space="preserve">ЗАТО Озёрный Тверской области </w:t>
      </w:r>
      <w:r w:rsidRPr="004059D2">
        <w:rPr>
          <w:rFonts w:ascii="Times New Roman" w:hAnsi="Times New Roman" w:cs="Times New Roman"/>
          <w:sz w:val="28"/>
          <w:szCs w:val="28"/>
        </w:rPr>
        <w:t>с целью организации выполнения и осуществления дополнительных мер пожарной безопасности, предотвращения возникновения крупных природных или техногенных пожаров, требующих привлечения значительных сил и средств подразделений пожарной охраны всех видов, а также тушения крупных природных или техногенных пожаров с активным привлечением всех сил и средств Тверской территориальной подсистемы единой государственной системы предупреждения и ликвидации чрезвычайных ситуаций решением Правительства Тверской области или органов местного самоупра</w:t>
      </w:r>
      <w:r w:rsidR="00C56FF6">
        <w:rPr>
          <w:rFonts w:ascii="Times New Roman" w:hAnsi="Times New Roman" w:cs="Times New Roman"/>
          <w:sz w:val="28"/>
          <w:szCs w:val="28"/>
        </w:rPr>
        <w:t>вления ЗАТО Озёрный</w:t>
      </w:r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может устанавливаться особый противопожарный режим.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4. На период действия особого противопожа</w:t>
      </w:r>
      <w:r w:rsidR="00B40967">
        <w:rPr>
          <w:rFonts w:ascii="Times New Roman" w:hAnsi="Times New Roman" w:cs="Times New Roman"/>
          <w:sz w:val="28"/>
          <w:szCs w:val="28"/>
        </w:rPr>
        <w:t>рного режима на территории ЗАТО Озёрный Тверской области постановлением Главы ЗАТО Озёрный</w:t>
      </w:r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области, муниципальными правовыми актами устанавливаются дополнительные требования пожарной безопасности, в том числе предусматривающие привлечение населения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5. Основанием для установления особого противопожарного режима </w:t>
      </w:r>
      <w:r w:rsidRPr="004059D2">
        <w:rPr>
          <w:rFonts w:ascii="Times New Roman" w:hAnsi="Times New Roman" w:cs="Times New Roman"/>
          <w:sz w:val="28"/>
          <w:szCs w:val="28"/>
        </w:rPr>
        <w:lastRenderedPageBreak/>
        <w:t>является наличие одного или несколько следующих факторов, существенно влияющих на состояние пожарной обстановки: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1) на территории Тверской области - установление особого противопожарного режима на территории 15 и более муниципальных образований Тверской области;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2) на </w:t>
      </w:r>
      <w:proofErr w:type="gramStart"/>
      <w:r w:rsidRPr="004059D2">
        <w:rPr>
          <w:rFonts w:ascii="Times New Roman" w:hAnsi="Times New Roman" w:cs="Times New Roman"/>
          <w:sz w:val="28"/>
          <w:szCs w:val="28"/>
        </w:rPr>
        <w:t>террит</w:t>
      </w:r>
      <w:r w:rsidR="00B40967">
        <w:rPr>
          <w:rFonts w:ascii="Times New Roman" w:hAnsi="Times New Roman" w:cs="Times New Roman"/>
          <w:sz w:val="28"/>
          <w:szCs w:val="28"/>
        </w:rPr>
        <w:t>ории</w:t>
      </w:r>
      <w:proofErr w:type="gramEnd"/>
      <w:r w:rsidR="00B40967">
        <w:rPr>
          <w:rFonts w:ascii="Times New Roman" w:hAnsi="Times New Roman" w:cs="Times New Roman"/>
          <w:sz w:val="28"/>
          <w:szCs w:val="28"/>
        </w:rPr>
        <w:t xml:space="preserve"> ЗАТО Озёрный </w:t>
      </w:r>
      <w:r w:rsidRPr="004059D2">
        <w:rPr>
          <w:rFonts w:ascii="Times New Roman" w:hAnsi="Times New Roman" w:cs="Times New Roman"/>
          <w:sz w:val="28"/>
          <w:szCs w:val="28"/>
        </w:rPr>
        <w:t>Тверской области: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установление IV и V классов пожарной опасности на </w:t>
      </w:r>
      <w:proofErr w:type="gramStart"/>
      <w:r w:rsidRPr="004059D2">
        <w:rPr>
          <w:rFonts w:ascii="Times New Roman" w:hAnsi="Times New Roman" w:cs="Times New Roman"/>
          <w:sz w:val="28"/>
          <w:szCs w:val="28"/>
        </w:rPr>
        <w:t>терри</w:t>
      </w:r>
      <w:r w:rsidR="00B40967">
        <w:rPr>
          <w:rFonts w:ascii="Times New Roman" w:hAnsi="Times New Roman" w:cs="Times New Roman"/>
          <w:sz w:val="28"/>
          <w:szCs w:val="28"/>
        </w:rPr>
        <w:t>тории</w:t>
      </w:r>
      <w:proofErr w:type="gramEnd"/>
      <w:r w:rsidR="00B40967"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или в лесах в зависимости от условий погоды при отсутствии улучшения пожароопасной обстановки в лесах в ближайшие 5 дней по данным прогноза метеорологических (погодных) условий;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объявление чрезвычайной ситуации в лесах, возникшей вследствие лесных пожаров;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общая площадь действующих природных пожаров в </w:t>
      </w:r>
      <w:proofErr w:type="gramStart"/>
      <w:r w:rsidRPr="004059D2">
        <w:rPr>
          <w:rFonts w:ascii="Times New Roman" w:hAnsi="Times New Roman" w:cs="Times New Roman"/>
          <w:sz w:val="28"/>
          <w:szCs w:val="28"/>
        </w:rPr>
        <w:t>пре</w:t>
      </w:r>
      <w:r w:rsidR="00B40967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="00B40967"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превышает 25 гектаров;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наличие в </w:t>
      </w:r>
      <w:proofErr w:type="gramStart"/>
      <w:r w:rsidRPr="004059D2">
        <w:rPr>
          <w:rFonts w:ascii="Times New Roman" w:hAnsi="Times New Roman" w:cs="Times New Roman"/>
          <w:sz w:val="28"/>
          <w:szCs w:val="28"/>
        </w:rPr>
        <w:t>пре</w:t>
      </w:r>
      <w:r w:rsidR="00B40967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="00B40967"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нелокализованных природных пожаров, действующих более 3 суток, или локализованных природных пожаров, действующих более 5 суток;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превышение предельно допустимых концентраций вредных веществ (</w:t>
      </w:r>
      <w:proofErr w:type="spellStart"/>
      <w:r w:rsidRPr="004059D2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4059D2">
        <w:rPr>
          <w:rFonts w:ascii="Times New Roman" w:hAnsi="Times New Roman" w:cs="Times New Roman"/>
          <w:sz w:val="28"/>
          <w:szCs w:val="28"/>
        </w:rPr>
        <w:t>) в атмосферном воздухе, образовавшихся вследствие природных пожаров, в 2 и более раза;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аварии на нефтехимических (нефтеперерабатывающих) и других потенциально опасных (</w:t>
      </w:r>
      <w:proofErr w:type="spellStart"/>
      <w:r w:rsidRPr="004059D2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4059D2">
        <w:rPr>
          <w:rFonts w:ascii="Times New Roman" w:hAnsi="Times New Roman" w:cs="Times New Roman"/>
          <w:sz w:val="28"/>
          <w:szCs w:val="28"/>
        </w:rPr>
        <w:t>- и взрывоопасных) объектах с угрозой возгорания, последствия которых способны оказать негативное влияние на жизнь и здоровье граждан;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осложнение оперативной обстановки в связи с увеличением количества пожаров или случаев гибели на пожарах людей в жилом секторе;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наличие сильного ветра с максимальной скоростью от 15 метров в секунду и более.</w:t>
      </w:r>
    </w:p>
    <w:p w:rsidR="00976D65" w:rsidRPr="004059D2" w:rsidRDefault="00B40967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6. К</w:t>
      </w:r>
      <w:r w:rsidR="00976D65" w:rsidRPr="004059D2">
        <w:rPr>
          <w:rFonts w:ascii="Times New Roman" w:hAnsi="Times New Roman" w:cs="Times New Roman"/>
          <w:sz w:val="28"/>
          <w:szCs w:val="28"/>
        </w:rPr>
        <w:t>омиссия по предупреждению и ликвидации чрезвычайных ситуаций и обеспечению пожарной безопас</w:t>
      </w:r>
      <w:r>
        <w:rPr>
          <w:rFonts w:ascii="Times New Roman" w:hAnsi="Times New Roman" w:cs="Times New Roman"/>
          <w:sz w:val="28"/>
          <w:szCs w:val="28"/>
        </w:rPr>
        <w:t>ности ЗАТО Озёрный</w:t>
      </w:r>
      <w:r w:rsidR="00976D65"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при наличии соответствующих оснований готовят предложения о необходимости введения особого противопожа</w:t>
      </w:r>
      <w:r>
        <w:rPr>
          <w:rFonts w:ascii="Times New Roman" w:hAnsi="Times New Roman" w:cs="Times New Roman"/>
          <w:sz w:val="28"/>
          <w:szCs w:val="28"/>
        </w:rPr>
        <w:t xml:space="preserve">рного режима на </w:t>
      </w:r>
      <w:r w:rsidR="00976D65" w:rsidRPr="004059D2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ЗАТО Озёрный</w:t>
      </w:r>
      <w:r w:rsidR="00976D65" w:rsidRPr="004059D2">
        <w:rPr>
          <w:rFonts w:ascii="Times New Roman" w:hAnsi="Times New Roman" w:cs="Times New Roman"/>
          <w:sz w:val="28"/>
          <w:szCs w:val="28"/>
        </w:rPr>
        <w:t>, в соответствии с которыми осуществляется подготовка прое</w:t>
      </w:r>
      <w:r>
        <w:rPr>
          <w:rFonts w:ascii="Times New Roman" w:hAnsi="Times New Roman" w:cs="Times New Roman"/>
          <w:sz w:val="28"/>
          <w:szCs w:val="28"/>
        </w:rPr>
        <w:t>кта постановления Главы ЗАТО Озёрный</w:t>
      </w:r>
      <w:r w:rsidR="00976D65" w:rsidRPr="004059D2">
        <w:rPr>
          <w:rFonts w:ascii="Times New Roman" w:hAnsi="Times New Roman" w:cs="Times New Roman"/>
          <w:sz w:val="28"/>
          <w:szCs w:val="28"/>
        </w:rPr>
        <w:t xml:space="preserve"> Тверской области об установлении особого противопожа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17A80">
        <w:rPr>
          <w:rFonts w:ascii="Times New Roman" w:hAnsi="Times New Roman" w:cs="Times New Roman"/>
          <w:sz w:val="28"/>
          <w:szCs w:val="28"/>
        </w:rPr>
        <w:t>ного режима на территории ЗАТО О</w:t>
      </w:r>
      <w:r>
        <w:rPr>
          <w:rFonts w:ascii="Times New Roman" w:hAnsi="Times New Roman" w:cs="Times New Roman"/>
          <w:sz w:val="28"/>
          <w:szCs w:val="28"/>
        </w:rPr>
        <w:t>зёрный Тверской</w:t>
      </w:r>
      <w:r w:rsidR="00717A8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76D65" w:rsidRPr="004059D2">
        <w:rPr>
          <w:rFonts w:ascii="Times New Roman" w:hAnsi="Times New Roman" w:cs="Times New Roman"/>
          <w:sz w:val="28"/>
          <w:szCs w:val="28"/>
        </w:rPr>
        <w:t>, регламенти</w:t>
      </w:r>
      <w:r w:rsidR="00717A80">
        <w:rPr>
          <w:rFonts w:ascii="Times New Roman" w:hAnsi="Times New Roman" w:cs="Times New Roman"/>
          <w:sz w:val="28"/>
          <w:szCs w:val="28"/>
        </w:rPr>
        <w:t>рующий</w:t>
      </w:r>
      <w:r w:rsidR="00976D65" w:rsidRPr="004059D2">
        <w:rPr>
          <w:rFonts w:ascii="Times New Roman" w:hAnsi="Times New Roman" w:cs="Times New Roman"/>
          <w:sz w:val="28"/>
          <w:szCs w:val="28"/>
        </w:rPr>
        <w:t xml:space="preserve"> проведение необходимых мероприятий по стабилизации пожарно</w:t>
      </w:r>
      <w:r w:rsidR="00717A80">
        <w:rPr>
          <w:rFonts w:ascii="Times New Roman" w:hAnsi="Times New Roman" w:cs="Times New Roman"/>
          <w:sz w:val="28"/>
          <w:szCs w:val="28"/>
        </w:rPr>
        <w:t xml:space="preserve">й обстановки на </w:t>
      </w:r>
      <w:r w:rsidR="00976D65" w:rsidRPr="004059D2">
        <w:rPr>
          <w:rFonts w:ascii="Times New Roman" w:hAnsi="Times New Roman" w:cs="Times New Roman"/>
          <w:sz w:val="28"/>
          <w:szCs w:val="28"/>
        </w:rPr>
        <w:t>территории</w:t>
      </w:r>
      <w:r w:rsidR="00717A80">
        <w:rPr>
          <w:rFonts w:ascii="Times New Roman" w:hAnsi="Times New Roman" w:cs="Times New Roman"/>
          <w:sz w:val="28"/>
          <w:szCs w:val="28"/>
        </w:rPr>
        <w:t xml:space="preserve"> ЗАТО Озёрный Тверской области</w:t>
      </w:r>
      <w:r w:rsidR="00976D65" w:rsidRPr="004059D2">
        <w:rPr>
          <w:rFonts w:ascii="Times New Roman" w:hAnsi="Times New Roman" w:cs="Times New Roman"/>
          <w:sz w:val="28"/>
          <w:szCs w:val="28"/>
        </w:rPr>
        <w:t xml:space="preserve">, </w:t>
      </w:r>
      <w:r w:rsidR="00976D65" w:rsidRPr="004059D2">
        <w:rPr>
          <w:rFonts w:ascii="Times New Roman" w:hAnsi="Times New Roman" w:cs="Times New Roman"/>
          <w:sz w:val="28"/>
          <w:szCs w:val="28"/>
        </w:rPr>
        <w:lastRenderedPageBreak/>
        <w:t>который включает: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1) основания для установления особого противопожарного режима;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2) срок установления особого противопожарного режима;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3) перечень дополнительных требований пожарной безопасности, устанавливаемых на период действия особого противопожарного режима;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4) порядок реализации комплекса мероприятий, направленных на стабилизацию оперативной обстановки с пожарами и последствий от них, а также проведения профилактических мероприятий при отсутствии пожаров;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5) особенности организации службы подразделений всех видов пожарной охраны и вопросы участия территориальных органов федеральных органов исполнительной власти (по согласованию) в мероприятиях, предусмотренных при установлении особого противопожарного режима;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6) организацию контроля за проводимыми мероприятиями.</w:t>
      </w:r>
    </w:p>
    <w:p w:rsidR="00976D65" w:rsidRPr="004059D2" w:rsidRDefault="00717A80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принятие </w:t>
      </w:r>
      <w:r w:rsidR="00976D65" w:rsidRPr="004059D2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</w:t>
      </w:r>
      <w:r>
        <w:rPr>
          <w:rFonts w:ascii="Times New Roman" w:hAnsi="Times New Roman" w:cs="Times New Roman"/>
          <w:sz w:val="28"/>
          <w:szCs w:val="28"/>
        </w:rPr>
        <w:t>акта осуществляется</w:t>
      </w:r>
      <w:r w:rsidR="00976D65" w:rsidRPr="004059D2">
        <w:rPr>
          <w:rFonts w:ascii="Times New Roman" w:hAnsi="Times New Roman" w:cs="Times New Roman"/>
          <w:sz w:val="28"/>
          <w:szCs w:val="28"/>
        </w:rPr>
        <w:t xml:space="preserve"> в порядке, определенном муниципальными правовыми актами.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7. В зависимости от складывающейся обстановки при установлении особого противопожарного реж</w:t>
      </w:r>
      <w:r w:rsidR="00717A80">
        <w:rPr>
          <w:rFonts w:ascii="Times New Roman" w:hAnsi="Times New Roman" w:cs="Times New Roman"/>
          <w:sz w:val="28"/>
          <w:szCs w:val="28"/>
        </w:rPr>
        <w:t xml:space="preserve">има постановлением </w:t>
      </w:r>
      <w:proofErr w:type="gramStart"/>
      <w:r w:rsidR="00717A80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717A80">
        <w:rPr>
          <w:rFonts w:ascii="Times New Roman" w:hAnsi="Times New Roman" w:cs="Times New Roman"/>
          <w:sz w:val="28"/>
          <w:szCs w:val="28"/>
        </w:rPr>
        <w:t xml:space="preserve"> ЗАТО Озёрный Тверской области </w:t>
      </w:r>
      <w:r w:rsidRPr="004059D2">
        <w:rPr>
          <w:rFonts w:ascii="Times New Roman" w:hAnsi="Times New Roman" w:cs="Times New Roman"/>
          <w:sz w:val="28"/>
          <w:szCs w:val="28"/>
        </w:rPr>
        <w:t>муниципальным правовым актом может предусматриваться установление следующих дополнительных требований и мер пожарной безопасности: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1) осуществление передачи информационных сообщений об установлении особого противопожарного режима через средства массовой информации, в том числе с использованием автоматизированной системы централизованного оповещения населения;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2) организация дежурства граждан и работников предприятий, функционирующих на соответствующей территории (в населенном пункте), в целях оперативного наращивания группировки сил для борьбы с пожарами;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3) подготовка для возможного использования в целях локализации и тушения пожаров имеющейся на предприятиях, функционирующих на соответствующей территории (в населенном пункте), техники для перевозки воды и землеустроительных работ;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4) 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пожаротушения, в том числе с целью оперативного реагирования при возникновении пожаров вне границ населенных пунктов;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lastRenderedPageBreak/>
        <w:t>5) установка в сельских населенных пунктах у каждого жилого строения емкости с водой;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6) проведение разъяснительной работы с гражданами о необходимости соблюдения мер пожарной безопасности и действиях в случае возникновения пожара через средства массовой информации, а также посредством обхода жилых квартир и домов;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7) в условиях устойчивой сухой, жаркой и ветреной погоды или при получении штормового предупреждения в сельских населенных пунктах, дачных поселках, на предприятиях и садовых участках осуществление временной приостановки проведения пожароопасных работ на определенных участках, топки печей, кухонных очагов, котельных установок, работающих на твердом топливе, запрещение разведения костров, проведения палов сухой растительности и т.д.;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8) ограждение периметров территорий летних детских дач, детских оздоровительных лагерей защитной минерализованной полосой шириной не менее 6 метров;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9) в условиях устойчивой сухой, жаркой и ветреной погоды или при получении штормового предупреждения для исключения возможности распространения ландшафтных пожаров на населенные пункты устройство защитных противопожарных полос шириной не менее 10 метров с наиболее пожароопасных направлений к населенным пунктам, а также проведение дополнительных работ по удалению сухой растительности с территорий;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10) при опасности возникновения лесных пожаров ограничение передвижения по нелесным землям автомобильного транспорта;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11) ограничение пребывания граждан в лесах и въезда в них транспортных средств, кроме лиц, осуществляющих определенные виды работ в целях обеспечения пожарной безопасности в лесах;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12) запрет на посещение гражданами лесов;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13) ограничение или запрет любительской и спортивной охоты в охотничьих угодьях на территории муниципального образования Тверской области либо на территории Тверской области, за исключением данной охоты на объекты животного мира, находящиеся на особо охраняемых природных территориях федерального значения;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14) обеспечение безвозмездного использования общественного транспорта для экстренной эвакуации населения;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15) иных мер в рамках предоставленных полномочий в соответствии с законодательством.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lastRenderedPageBreak/>
        <w:t>8. Финансирование мероприятий особого противопожарного режима осуществляется в установленном законодательством порядке.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9. Контроль за осуществлением мероприятий в период особого против</w:t>
      </w:r>
      <w:r w:rsidR="00717A80">
        <w:rPr>
          <w:rFonts w:ascii="Times New Roman" w:hAnsi="Times New Roman" w:cs="Times New Roman"/>
          <w:sz w:val="28"/>
          <w:szCs w:val="28"/>
        </w:rPr>
        <w:t>опожарного режима осуществляет к</w:t>
      </w:r>
      <w:r w:rsidRPr="004059D2">
        <w:rPr>
          <w:rFonts w:ascii="Times New Roman" w:hAnsi="Times New Roman" w:cs="Times New Roman"/>
          <w:sz w:val="28"/>
          <w:szCs w:val="28"/>
        </w:rPr>
        <w:t>омиссия по предупреждению и ликвидации чрезвычайных ситуаций и обеспечению пожарной безопасности</w:t>
      </w:r>
      <w:r w:rsidR="00717A80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gramStart"/>
      <w:r w:rsidR="00717A80">
        <w:rPr>
          <w:rFonts w:ascii="Times New Roman" w:hAnsi="Times New Roman" w:cs="Times New Roman"/>
          <w:sz w:val="28"/>
          <w:szCs w:val="28"/>
        </w:rPr>
        <w:t>Озёрный  Тверской</w:t>
      </w:r>
      <w:proofErr w:type="gramEnd"/>
      <w:r w:rsidR="00717A80">
        <w:rPr>
          <w:rFonts w:ascii="Times New Roman" w:hAnsi="Times New Roman" w:cs="Times New Roman"/>
          <w:sz w:val="28"/>
          <w:szCs w:val="28"/>
        </w:rPr>
        <w:t xml:space="preserve"> области, администрация ЗАТО Озёрный </w:t>
      </w:r>
      <w:r w:rsidRPr="004059D2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717A80">
        <w:rPr>
          <w:rFonts w:ascii="Times New Roman" w:hAnsi="Times New Roman" w:cs="Times New Roman"/>
          <w:sz w:val="28"/>
          <w:szCs w:val="28"/>
        </w:rPr>
        <w:t>области в пределах компетенции</w:t>
      </w:r>
      <w:r w:rsidRPr="004059D2">
        <w:rPr>
          <w:rFonts w:ascii="Times New Roman" w:hAnsi="Times New Roman" w:cs="Times New Roman"/>
          <w:sz w:val="28"/>
          <w:szCs w:val="28"/>
        </w:rPr>
        <w:t>, соответствующие органы управления (структурные подразде</w:t>
      </w:r>
      <w:r w:rsidR="00846CAB">
        <w:rPr>
          <w:rFonts w:ascii="Times New Roman" w:hAnsi="Times New Roman" w:cs="Times New Roman"/>
          <w:sz w:val="28"/>
          <w:szCs w:val="28"/>
        </w:rPr>
        <w:t>ления) администрации ЗАТО Озёрный</w:t>
      </w:r>
      <w:r w:rsidRPr="004059D2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976D65" w:rsidRPr="004059D2" w:rsidRDefault="00976D65" w:rsidP="004059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10. По итогам принятых мер по стабилизации пожарной обстановки на соответствующей территории, а также в случае стаб</w:t>
      </w:r>
      <w:r w:rsidR="00846CAB">
        <w:rPr>
          <w:rFonts w:ascii="Times New Roman" w:hAnsi="Times New Roman" w:cs="Times New Roman"/>
          <w:sz w:val="28"/>
          <w:szCs w:val="28"/>
        </w:rPr>
        <w:t>илизации обстановки с пожарами к</w:t>
      </w:r>
      <w:r w:rsidRPr="004059D2">
        <w:rPr>
          <w:rFonts w:ascii="Times New Roman" w:hAnsi="Times New Roman" w:cs="Times New Roman"/>
          <w:sz w:val="28"/>
          <w:szCs w:val="28"/>
        </w:rPr>
        <w:t xml:space="preserve">омиссия по предупреждению и ликвидации чрезвычайных ситуаций и обеспечению пожарной безопасности </w:t>
      </w:r>
      <w:r w:rsidR="00846CAB">
        <w:rPr>
          <w:rFonts w:ascii="Times New Roman" w:hAnsi="Times New Roman" w:cs="Times New Roman"/>
          <w:sz w:val="28"/>
          <w:szCs w:val="28"/>
        </w:rPr>
        <w:t xml:space="preserve">ЗАТО Озёрный </w:t>
      </w:r>
      <w:r w:rsidRPr="004059D2">
        <w:rPr>
          <w:rFonts w:ascii="Times New Roman" w:hAnsi="Times New Roman" w:cs="Times New Roman"/>
          <w:sz w:val="28"/>
          <w:szCs w:val="28"/>
        </w:rPr>
        <w:t>Тверск</w:t>
      </w:r>
      <w:r w:rsidR="00846CAB">
        <w:rPr>
          <w:rFonts w:ascii="Times New Roman" w:hAnsi="Times New Roman" w:cs="Times New Roman"/>
          <w:sz w:val="28"/>
          <w:szCs w:val="28"/>
        </w:rPr>
        <w:t>ой области готови</w:t>
      </w:r>
      <w:r w:rsidRPr="004059D2">
        <w:rPr>
          <w:rFonts w:ascii="Times New Roman" w:hAnsi="Times New Roman" w:cs="Times New Roman"/>
          <w:sz w:val="28"/>
          <w:szCs w:val="28"/>
        </w:rPr>
        <w:t>т предложения об отмене особого противопожа</w:t>
      </w:r>
      <w:r w:rsidR="00846CAB">
        <w:rPr>
          <w:rFonts w:ascii="Times New Roman" w:hAnsi="Times New Roman" w:cs="Times New Roman"/>
          <w:sz w:val="28"/>
          <w:szCs w:val="28"/>
        </w:rPr>
        <w:t xml:space="preserve">рного режима на </w:t>
      </w:r>
      <w:r w:rsidRPr="004059D2">
        <w:rPr>
          <w:rFonts w:ascii="Times New Roman" w:hAnsi="Times New Roman" w:cs="Times New Roman"/>
          <w:sz w:val="28"/>
          <w:szCs w:val="28"/>
        </w:rPr>
        <w:t>территории</w:t>
      </w:r>
      <w:r w:rsidR="00846CAB">
        <w:rPr>
          <w:rFonts w:ascii="Times New Roman" w:hAnsi="Times New Roman" w:cs="Times New Roman"/>
          <w:sz w:val="28"/>
          <w:szCs w:val="28"/>
        </w:rPr>
        <w:t xml:space="preserve"> ЗАТО Озёрный Тверской области</w:t>
      </w:r>
      <w:r w:rsidRPr="004059D2">
        <w:rPr>
          <w:rFonts w:ascii="Times New Roman" w:hAnsi="Times New Roman" w:cs="Times New Roman"/>
          <w:sz w:val="28"/>
          <w:szCs w:val="28"/>
        </w:rPr>
        <w:t>, в соответствии с которыми осуществляется подготовка проек</w:t>
      </w:r>
      <w:r w:rsidR="00846CAB">
        <w:rPr>
          <w:rFonts w:ascii="Times New Roman" w:hAnsi="Times New Roman" w:cs="Times New Roman"/>
          <w:sz w:val="28"/>
          <w:szCs w:val="28"/>
        </w:rPr>
        <w:t xml:space="preserve">та постановления Главы ЗАТО Озёрный </w:t>
      </w:r>
      <w:r w:rsidRPr="004059D2">
        <w:rPr>
          <w:rFonts w:ascii="Times New Roman" w:hAnsi="Times New Roman" w:cs="Times New Roman"/>
          <w:sz w:val="28"/>
          <w:szCs w:val="28"/>
        </w:rPr>
        <w:t>Тв</w:t>
      </w:r>
      <w:r w:rsidR="00846CAB">
        <w:rPr>
          <w:rFonts w:ascii="Times New Roman" w:hAnsi="Times New Roman" w:cs="Times New Roman"/>
          <w:sz w:val="28"/>
          <w:szCs w:val="28"/>
        </w:rPr>
        <w:t>ерской области, регламентирующего</w:t>
      </w:r>
      <w:r w:rsidRPr="004059D2">
        <w:rPr>
          <w:rFonts w:ascii="Times New Roman" w:hAnsi="Times New Roman" w:cs="Times New Roman"/>
          <w:sz w:val="28"/>
          <w:szCs w:val="28"/>
        </w:rPr>
        <w:t xml:space="preserve"> отмену особого противопожа</w:t>
      </w:r>
      <w:r w:rsidR="00846CAB">
        <w:rPr>
          <w:rFonts w:ascii="Times New Roman" w:hAnsi="Times New Roman" w:cs="Times New Roman"/>
          <w:sz w:val="28"/>
          <w:szCs w:val="28"/>
        </w:rPr>
        <w:t xml:space="preserve">рного режима на </w:t>
      </w:r>
      <w:r w:rsidRPr="004059D2">
        <w:rPr>
          <w:rFonts w:ascii="Times New Roman" w:hAnsi="Times New Roman" w:cs="Times New Roman"/>
          <w:sz w:val="28"/>
          <w:szCs w:val="28"/>
        </w:rPr>
        <w:t>территории</w:t>
      </w:r>
      <w:r w:rsidR="00846CAB">
        <w:rPr>
          <w:rFonts w:ascii="Times New Roman" w:hAnsi="Times New Roman" w:cs="Times New Roman"/>
          <w:sz w:val="28"/>
          <w:szCs w:val="28"/>
        </w:rPr>
        <w:t xml:space="preserve"> ЗАТО Озёрный Тверской области</w:t>
      </w:r>
      <w:r w:rsidRPr="004059D2">
        <w:rPr>
          <w:rFonts w:ascii="Times New Roman" w:hAnsi="Times New Roman" w:cs="Times New Roman"/>
          <w:sz w:val="28"/>
          <w:szCs w:val="28"/>
        </w:rPr>
        <w:t>.</w:t>
      </w:r>
    </w:p>
    <w:p w:rsidR="00976D65" w:rsidRDefault="00976D65" w:rsidP="0084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Подготовка и принятие указанного проекта постановления </w:t>
      </w:r>
      <w:proofErr w:type="gramStart"/>
      <w:r w:rsidR="00846CAB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846CAB">
        <w:rPr>
          <w:rFonts w:ascii="Times New Roman" w:hAnsi="Times New Roman" w:cs="Times New Roman"/>
          <w:sz w:val="28"/>
          <w:szCs w:val="28"/>
        </w:rPr>
        <w:t xml:space="preserve"> ЗАТО Озёрный Тверской области осуществляется в </w:t>
      </w:r>
      <w:r w:rsidRPr="004059D2">
        <w:rPr>
          <w:rFonts w:ascii="Times New Roman" w:hAnsi="Times New Roman" w:cs="Times New Roman"/>
          <w:sz w:val="28"/>
          <w:szCs w:val="28"/>
        </w:rPr>
        <w:t>порядке, определенном муниципальными правовыми актами.</w:t>
      </w:r>
    </w:p>
    <w:p w:rsidR="00846CAB" w:rsidRDefault="00846CAB" w:rsidP="0084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CAB" w:rsidRDefault="00846CAB" w:rsidP="0084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CAB" w:rsidRDefault="00846CAB" w:rsidP="0084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CAB" w:rsidRPr="004059D2" w:rsidRDefault="00846CAB" w:rsidP="00846C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33F3" w:rsidRPr="004059D2" w:rsidRDefault="00AE33F3" w:rsidP="004059D2">
      <w:pPr>
        <w:spacing w:line="240" w:lineRule="auto"/>
        <w:rPr>
          <w:sz w:val="28"/>
          <w:szCs w:val="28"/>
        </w:rPr>
      </w:pPr>
    </w:p>
    <w:sectPr w:rsidR="00AE33F3" w:rsidRPr="0040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F5121"/>
    <w:multiLevelType w:val="hybridMultilevel"/>
    <w:tmpl w:val="40DE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5C"/>
    <w:rsid w:val="0040245C"/>
    <w:rsid w:val="004059D2"/>
    <w:rsid w:val="00717A80"/>
    <w:rsid w:val="007B6E04"/>
    <w:rsid w:val="007D2FF6"/>
    <w:rsid w:val="00846CAB"/>
    <w:rsid w:val="008777EB"/>
    <w:rsid w:val="00970244"/>
    <w:rsid w:val="00976D65"/>
    <w:rsid w:val="00AE33F3"/>
    <w:rsid w:val="00B40967"/>
    <w:rsid w:val="00C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11DE-881F-4525-AFE0-5393D87A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6D65"/>
    <w:rPr>
      <w:color w:val="0000FF"/>
      <w:u w:val="single"/>
    </w:rPr>
  </w:style>
  <w:style w:type="paragraph" w:styleId="a4">
    <w:name w:val="Title"/>
    <w:basedOn w:val="a"/>
    <w:link w:val="a5"/>
    <w:qFormat/>
    <w:rsid w:val="007B6E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B6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7B6E0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7B6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7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7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69CC77AB59D2A9A17C9ED3E5B2FBB2B8E933EDA3A22FCC5CE0DF2926BA1A040AF7DBC94670D8250EC769D4F9B8F9CF4660A7E288D3099g8d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D69CC77AB59D2A9A17C9ED3E5B2FBB2B8F9A3FD83822FCC5CE0DF2926BA1A040AF7DB9936F04D602A377C10ACD9C9CF666097F34g8d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D69CC77AB59D2A9A17D7E0283775B52E81CC3ADC322DAE919156AFC562ABF707E024FED06A0E8253E622C9009AD3D9A2750A7C288E318589E483g6d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Озерный</Company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Максимова</cp:lastModifiedBy>
  <cp:revision>9</cp:revision>
  <cp:lastPrinted>2020-11-19T12:12:00Z</cp:lastPrinted>
  <dcterms:created xsi:type="dcterms:W3CDTF">2020-11-13T08:55:00Z</dcterms:created>
  <dcterms:modified xsi:type="dcterms:W3CDTF">2020-11-19T12:14:00Z</dcterms:modified>
</cp:coreProperties>
</file>